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AA" w:rsidRPr="0002600A" w:rsidRDefault="007D4D78" w:rsidP="0002600A">
      <w:pPr>
        <w:pStyle w:val="Heading1"/>
        <w:spacing w:before="39"/>
        <w:ind w:left="0" w:firstLine="0"/>
        <w:jc w:val="center"/>
        <w:rPr>
          <w:sz w:val="24"/>
        </w:rPr>
      </w:pPr>
      <w:r w:rsidRPr="0002600A">
        <w:rPr>
          <w:sz w:val="24"/>
        </w:rPr>
        <w:t>National Modified Inspection Sheet – Complete inspection</w:t>
      </w:r>
    </w:p>
    <w:p w:rsidR="00F662AA" w:rsidRDefault="00F662AA">
      <w:pPr>
        <w:pStyle w:val="BodyText"/>
        <w:spacing w:before="6"/>
        <w:ind w:firstLine="0"/>
        <w:rPr>
          <w:b/>
          <w:sz w:val="19"/>
        </w:rPr>
      </w:pPr>
    </w:p>
    <w:p w:rsidR="00F662AA" w:rsidRDefault="007D4D78">
      <w:pPr>
        <w:pStyle w:val="BodyText"/>
        <w:tabs>
          <w:tab w:val="left" w:pos="4645"/>
          <w:tab w:val="left" w:pos="7478"/>
          <w:tab w:val="left" w:pos="9090"/>
        </w:tabs>
        <w:spacing w:before="0"/>
        <w:ind w:left="120" w:firstLine="0"/>
        <w:rPr>
          <w:rFonts w:ascii="Times New Roman"/>
        </w:rPr>
      </w:pPr>
      <w:r>
        <w:t>Regatta:</w:t>
      </w:r>
      <w:r>
        <w:rPr>
          <w:u w:val="single"/>
        </w:rPr>
        <w:tab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Boat</w:t>
      </w:r>
      <w:r>
        <w:rPr>
          <w:spacing w:val="-1"/>
        </w:rPr>
        <w:t xml:space="preserve"> </w:t>
      </w:r>
      <w:r>
        <w:t>#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662AA" w:rsidRDefault="00F662AA">
      <w:pPr>
        <w:pStyle w:val="BodyText"/>
        <w:spacing w:before="5"/>
        <w:ind w:firstLine="0"/>
        <w:rPr>
          <w:rFonts w:ascii="Times New Roman"/>
          <w:sz w:val="23"/>
        </w:rPr>
      </w:pPr>
    </w:p>
    <w:p w:rsidR="00F662AA" w:rsidRDefault="007D4D78">
      <w:pPr>
        <w:pStyle w:val="ListParagraph"/>
        <w:numPr>
          <w:ilvl w:val="0"/>
          <w:numId w:val="1"/>
        </w:numPr>
        <w:tabs>
          <w:tab w:val="left" w:pos="839"/>
          <w:tab w:val="left" w:pos="841"/>
          <w:tab w:val="left" w:pos="6296"/>
          <w:tab w:val="left" w:pos="9356"/>
        </w:tabs>
        <w:spacing w:before="41"/>
        <w:rPr>
          <w:rFonts w:ascii="Times New Roman" w:hAnsi="Times New Roman"/>
        </w:rPr>
      </w:pPr>
      <w:r>
        <w:rPr>
          <w:b/>
        </w:rPr>
        <w:t>Length</w:t>
      </w:r>
      <w:r>
        <w:t>: (Min: 17’ /</w:t>
      </w:r>
      <w:r>
        <w:rPr>
          <w:spacing w:val="-7"/>
        </w:rPr>
        <w:t xml:space="preserve"> </w:t>
      </w:r>
      <w:r>
        <w:t>246</w:t>
      </w:r>
      <w:r>
        <w:rPr>
          <w:spacing w:val="-1"/>
        </w:rPr>
        <w:t xml:space="preserve"> </w:t>
      </w:r>
      <w:r>
        <w:t>engine)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Weight: (1350</w:t>
      </w:r>
      <w:r>
        <w:rPr>
          <w:spacing w:val="-8"/>
        </w:rPr>
        <w:t xml:space="preserve"> </w:t>
      </w:r>
      <w:r>
        <w:t>lbs.)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662AA" w:rsidRDefault="007D4D78">
      <w:pPr>
        <w:pStyle w:val="ListParagraph"/>
        <w:numPr>
          <w:ilvl w:val="0"/>
          <w:numId w:val="1"/>
        </w:numPr>
        <w:tabs>
          <w:tab w:val="left" w:pos="839"/>
          <w:tab w:val="left" w:pos="841"/>
          <w:tab w:val="left" w:pos="6296"/>
          <w:tab w:val="left" w:pos="9356"/>
        </w:tabs>
        <w:spacing w:before="39"/>
        <w:rPr>
          <w:rFonts w:ascii="Times New Roman" w:hAnsi="Times New Roman"/>
        </w:rPr>
      </w:pPr>
      <w:r>
        <w:rPr>
          <w:b/>
        </w:rPr>
        <w:t>Length</w:t>
      </w:r>
      <w:r>
        <w:t>: (Min: 19’ /</w:t>
      </w:r>
      <w:r>
        <w:rPr>
          <w:spacing w:val="-7"/>
        </w:rPr>
        <w:t xml:space="preserve"> </w:t>
      </w:r>
      <w:r>
        <w:t>308</w:t>
      </w:r>
      <w:r>
        <w:rPr>
          <w:spacing w:val="-1"/>
        </w:rPr>
        <w:t xml:space="preserve"> </w:t>
      </w:r>
      <w:r>
        <w:t>engine)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Weight: (1900</w:t>
      </w:r>
      <w:r>
        <w:rPr>
          <w:spacing w:val="-8"/>
        </w:rPr>
        <w:t xml:space="preserve"> </w:t>
      </w:r>
      <w:r>
        <w:t>lbs.)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662AA" w:rsidRDefault="007D4D78">
      <w:pPr>
        <w:pStyle w:val="ListParagraph"/>
        <w:numPr>
          <w:ilvl w:val="0"/>
          <w:numId w:val="1"/>
        </w:numPr>
        <w:tabs>
          <w:tab w:val="left" w:pos="839"/>
          <w:tab w:val="left" w:pos="841"/>
          <w:tab w:val="left" w:pos="6296"/>
          <w:tab w:val="left" w:pos="9356"/>
        </w:tabs>
        <w:spacing w:before="41"/>
        <w:rPr>
          <w:rFonts w:ascii="Times New Roman" w:hAnsi="Times New Roman"/>
        </w:rPr>
      </w:pPr>
      <w:r>
        <w:rPr>
          <w:b/>
        </w:rPr>
        <w:t>Length</w:t>
      </w:r>
      <w:r>
        <w:t>: (Min: 19’ /</w:t>
      </w:r>
      <w:r>
        <w:rPr>
          <w:spacing w:val="-7"/>
        </w:rPr>
        <w:t xml:space="preserve"> </w:t>
      </w:r>
      <w:r>
        <w:t>368</w:t>
      </w:r>
      <w:r>
        <w:rPr>
          <w:spacing w:val="-1"/>
        </w:rPr>
        <w:t xml:space="preserve"> </w:t>
      </w:r>
      <w:r>
        <w:t>engine)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Weight: (1900</w:t>
      </w:r>
      <w:r>
        <w:rPr>
          <w:spacing w:val="-8"/>
        </w:rPr>
        <w:t xml:space="preserve"> </w:t>
      </w:r>
      <w:r>
        <w:t>lbs.)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662AA" w:rsidRDefault="007D4D78">
      <w:pPr>
        <w:pStyle w:val="ListParagraph"/>
        <w:numPr>
          <w:ilvl w:val="0"/>
          <w:numId w:val="1"/>
        </w:numPr>
        <w:tabs>
          <w:tab w:val="left" w:pos="839"/>
          <w:tab w:val="left" w:pos="841"/>
          <w:tab w:val="left" w:pos="6277"/>
          <w:tab w:val="left" w:pos="9337"/>
        </w:tabs>
        <w:spacing w:before="42"/>
        <w:rPr>
          <w:rFonts w:ascii="Times New Roman" w:hAnsi="Times New Roman"/>
        </w:rPr>
      </w:pPr>
      <w:r>
        <w:rPr>
          <w:b/>
        </w:rPr>
        <w:t>Length</w:t>
      </w:r>
      <w:r>
        <w:t>: (Min: 18’ /</w:t>
      </w:r>
      <w:r w:rsidR="009473C5">
        <w:t>368 or 308 hull</w:t>
      </w:r>
      <w:r>
        <w:t xml:space="preserve"> built prior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1988)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473C5">
        <w:t>Weight: (16</w:t>
      </w:r>
      <w:r>
        <w:t>00</w:t>
      </w:r>
      <w:r>
        <w:rPr>
          <w:spacing w:val="-8"/>
        </w:rPr>
        <w:t xml:space="preserve"> </w:t>
      </w:r>
      <w:r>
        <w:t>lbs.)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662AA" w:rsidRDefault="007D4D78">
      <w:pPr>
        <w:pStyle w:val="Heading1"/>
        <w:numPr>
          <w:ilvl w:val="0"/>
          <w:numId w:val="1"/>
        </w:numPr>
        <w:tabs>
          <w:tab w:val="left" w:pos="839"/>
          <w:tab w:val="left" w:pos="841"/>
        </w:tabs>
        <w:spacing w:before="101"/>
      </w:pPr>
      <w:r>
        <w:t>Rudder</w:t>
      </w:r>
    </w:p>
    <w:p w:rsidR="00F662AA" w:rsidRDefault="007D4D78">
      <w:pPr>
        <w:pStyle w:val="ListParagraph"/>
        <w:numPr>
          <w:ilvl w:val="1"/>
          <w:numId w:val="1"/>
        </w:numPr>
        <w:tabs>
          <w:tab w:val="left" w:pos="1559"/>
          <w:tab w:val="left" w:pos="1561"/>
          <w:tab w:val="left" w:pos="7076"/>
        </w:tabs>
        <w:spacing w:before="38"/>
        <w:rPr>
          <w:rFonts w:ascii="Times New Roman" w:hAnsi="Times New Roman"/>
        </w:rPr>
      </w:pPr>
      <w:r>
        <w:t>Must extend 3.5” below tip of</w:t>
      </w:r>
      <w:r>
        <w:rPr>
          <w:spacing w:val="-17"/>
        </w:rPr>
        <w:t xml:space="preserve"> </w:t>
      </w:r>
      <w:r>
        <w:t>propeller: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662AA" w:rsidRDefault="007D4D78">
      <w:pPr>
        <w:pStyle w:val="ListParagraph"/>
        <w:numPr>
          <w:ilvl w:val="1"/>
          <w:numId w:val="1"/>
        </w:numPr>
        <w:tabs>
          <w:tab w:val="left" w:pos="1559"/>
          <w:tab w:val="left" w:pos="1561"/>
        </w:tabs>
      </w:pPr>
      <w:r>
        <w:t>Rudder thickness measured from top of rudder blade to 2” below rudder</w:t>
      </w:r>
      <w:r>
        <w:rPr>
          <w:spacing w:val="-18"/>
        </w:rPr>
        <w:t xml:space="preserve"> </w:t>
      </w:r>
      <w:r>
        <w:t>bracket:</w:t>
      </w:r>
    </w:p>
    <w:p w:rsidR="00F662AA" w:rsidRDefault="009473C5">
      <w:pPr>
        <w:pStyle w:val="ListParagraph"/>
        <w:numPr>
          <w:ilvl w:val="2"/>
          <w:numId w:val="1"/>
        </w:numPr>
        <w:tabs>
          <w:tab w:val="left" w:pos="2279"/>
          <w:tab w:val="left" w:pos="2281"/>
          <w:tab w:val="left" w:pos="6538"/>
        </w:tabs>
        <w:spacing w:before="35"/>
        <w:rPr>
          <w:rFonts w:ascii="Times New Roman" w:hAnsi="Times New Roman"/>
        </w:rPr>
      </w:pPr>
      <w:r>
        <w:t>Steel 308, 368</w:t>
      </w:r>
      <w:r w:rsidR="007D4D78">
        <w:t xml:space="preserve"> ci 0.5”</w:t>
      </w:r>
      <w:r w:rsidR="007D4D78">
        <w:rPr>
          <w:spacing w:val="-13"/>
        </w:rPr>
        <w:t xml:space="preserve"> </w:t>
      </w:r>
      <w:r w:rsidR="007D4D78">
        <w:t>min:</w:t>
      </w:r>
      <w:r w:rsidR="007D4D78">
        <w:rPr>
          <w:rFonts w:ascii="Times New Roman" w:hAnsi="Times New Roman"/>
          <w:u w:val="single"/>
        </w:rPr>
        <w:t xml:space="preserve"> </w:t>
      </w:r>
      <w:r w:rsidR="007D4D78">
        <w:rPr>
          <w:rFonts w:ascii="Times New Roman" w:hAnsi="Times New Roman"/>
          <w:u w:val="single"/>
        </w:rPr>
        <w:tab/>
      </w:r>
    </w:p>
    <w:p w:rsidR="00F662AA" w:rsidRDefault="009473C5">
      <w:pPr>
        <w:pStyle w:val="ListParagraph"/>
        <w:numPr>
          <w:ilvl w:val="2"/>
          <w:numId w:val="1"/>
        </w:numPr>
        <w:tabs>
          <w:tab w:val="left" w:pos="2279"/>
          <w:tab w:val="left" w:pos="2281"/>
          <w:tab w:val="left" w:pos="6586"/>
        </w:tabs>
        <w:spacing w:before="38"/>
        <w:rPr>
          <w:rFonts w:ascii="Times New Roman"/>
        </w:rPr>
      </w:pPr>
      <w:r>
        <w:t>Steel 246 ci  0.375</w:t>
      </w:r>
      <w:r w:rsidR="007D4D78">
        <w:t>:</w:t>
      </w:r>
      <w:r w:rsidR="007D4D78">
        <w:rPr>
          <w:spacing w:val="-11"/>
        </w:rPr>
        <w:t xml:space="preserve"> </w:t>
      </w:r>
      <w:r w:rsidR="007D4D78">
        <w:t>min:</w:t>
      </w:r>
      <w:r w:rsidR="007D4D78">
        <w:rPr>
          <w:rFonts w:ascii="Times New Roman"/>
          <w:u w:val="single"/>
        </w:rPr>
        <w:t xml:space="preserve"> </w:t>
      </w:r>
      <w:r w:rsidR="007D4D78">
        <w:rPr>
          <w:rFonts w:ascii="Times New Roman"/>
          <w:u w:val="single"/>
        </w:rPr>
        <w:tab/>
      </w:r>
    </w:p>
    <w:p w:rsidR="00F662AA" w:rsidRPr="009473C5" w:rsidRDefault="007D4D78">
      <w:pPr>
        <w:pStyle w:val="ListParagraph"/>
        <w:numPr>
          <w:ilvl w:val="2"/>
          <w:numId w:val="1"/>
        </w:numPr>
        <w:tabs>
          <w:tab w:val="left" w:pos="2279"/>
          <w:tab w:val="left" w:pos="2281"/>
          <w:tab w:val="left" w:pos="5823"/>
        </w:tabs>
        <w:spacing w:before="41"/>
        <w:rPr>
          <w:rFonts w:ascii="Times New Roman" w:hAnsi="Times New Roman"/>
        </w:rPr>
      </w:pPr>
      <w:r>
        <w:t>Aluminum</w:t>
      </w:r>
      <w:r w:rsidR="009473C5">
        <w:t xml:space="preserve"> all</w:t>
      </w:r>
      <w:r>
        <w:t xml:space="preserve"> 1.0”</w:t>
      </w:r>
      <w:r>
        <w:rPr>
          <w:spacing w:val="-9"/>
        </w:rPr>
        <w:t xml:space="preserve"> </w:t>
      </w:r>
      <w:r>
        <w:t>min: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473C5" w:rsidRDefault="009473C5" w:rsidP="009473C5">
      <w:pPr>
        <w:pStyle w:val="ListParagraph"/>
        <w:tabs>
          <w:tab w:val="left" w:pos="2279"/>
          <w:tab w:val="left" w:pos="2281"/>
          <w:tab w:val="left" w:pos="5823"/>
        </w:tabs>
        <w:spacing w:before="41"/>
        <w:ind w:left="2280" w:firstLine="0"/>
        <w:rPr>
          <w:rFonts w:ascii="Times New Roman" w:hAnsi="Times New Roman"/>
        </w:rPr>
      </w:pPr>
    </w:p>
    <w:p w:rsidR="00F662AA" w:rsidRDefault="007D4D78">
      <w:pPr>
        <w:pStyle w:val="Heading1"/>
        <w:numPr>
          <w:ilvl w:val="0"/>
          <w:numId w:val="1"/>
        </w:numPr>
        <w:tabs>
          <w:tab w:val="left" w:pos="839"/>
          <w:tab w:val="left" w:pos="841"/>
          <w:tab w:val="left" w:pos="4017"/>
        </w:tabs>
        <w:spacing w:before="42"/>
      </w:pPr>
      <w:r>
        <w:t>Fuel Type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(Brand nam</w:t>
      </w:r>
      <w:r w:rsidR="009473C5">
        <w:t xml:space="preserve">e i.e. VP-C12. </w:t>
      </w:r>
      <w:r w:rsidR="005977EA">
        <w:t xml:space="preserve">Or </w:t>
      </w:r>
      <w:r w:rsidR="009473C5">
        <w:t xml:space="preserve">Methanol </w:t>
      </w:r>
      <w:r w:rsidR="005977EA">
        <w:t>(</w:t>
      </w:r>
      <w:r w:rsidR="009473C5">
        <w:t>only for 308</w:t>
      </w:r>
      <w:r>
        <w:t>)</w:t>
      </w:r>
    </w:p>
    <w:p w:rsidR="009473C5" w:rsidRDefault="009473C5" w:rsidP="009473C5">
      <w:pPr>
        <w:pStyle w:val="Heading1"/>
        <w:numPr>
          <w:ilvl w:val="0"/>
          <w:numId w:val="1"/>
        </w:numPr>
        <w:tabs>
          <w:tab w:val="left" w:pos="839"/>
          <w:tab w:val="left" w:pos="841"/>
          <w:tab w:val="left" w:pos="4017"/>
        </w:tabs>
        <w:spacing w:before="42"/>
      </w:pPr>
      <w:r>
        <w:t>Gasoline</w:t>
      </w:r>
    </w:p>
    <w:p w:rsidR="00F662AA" w:rsidRDefault="007D4D78">
      <w:pPr>
        <w:pStyle w:val="ListParagraph"/>
        <w:numPr>
          <w:ilvl w:val="1"/>
          <w:numId w:val="1"/>
        </w:numPr>
        <w:tabs>
          <w:tab w:val="left" w:pos="1559"/>
          <w:tab w:val="left" w:pos="1561"/>
          <w:tab w:val="left" w:pos="4518"/>
        </w:tabs>
        <w:spacing w:before="38"/>
      </w:pPr>
      <w:r>
        <w:t>Specific</w:t>
      </w:r>
      <w:r>
        <w:rPr>
          <w:spacing w:val="-3"/>
        </w:rPr>
        <w:t xml:space="preserve"> </w:t>
      </w:r>
      <w:r>
        <w:t>Gravity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473C5">
        <w:t>(less than 0.80</w:t>
      </w:r>
      <w:r>
        <w:t>0</w:t>
      </w:r>
      <w:r>
        <w:rPr>
          <w:spacing w:val="-1"/>
        </w:rPr>
        <w:t xml:space="preserve"> </w:t>
      </w:r>
      <w:r>
        <w:t>@68</w:t>
      </w:r>
      <w:r>
        <w:rPr>
          <w:rFonts w:ascii="Arial" w:hAnsi="Arial"/>
        </w:rPr>
        <w:t>º</w:t>
      </w:r>
      <w:r>
        <w:t>F)</w:t>
      </w:r>
    </w:p>
    <w:p w:rsidR="00F662AA" w:rsidRDefault="007D4D78">
      <w:pPr>
        <w:pStyle w:val="ListParagraph"/>
        <w:numPr>
          <w:ilvl w:val="1"/>
          <w:numId w:val="1"/>
        </w:numPr>
        <w:tabs>
          <w:tab w:val="left" w:pos="1559"/>
          <w:tab w:val="left" w:pos="1561"/>
          <w:tab w:val="left" w:pos="4909"/>
        </w:tabs>
      </w:pPr>
      <w:proofErr w:type="spellStart"/>
      <w:r>
        <w:t>Digatron</w:t>
      </w:r>
      <w:proofErr w:type="spellEnd"/>
      <w:r>
        <w:rPr>
          <w:spacing w:val="-4"/>
        </w:rPr>
        <w:t xml:space="preserve"> </w:t>
      </w:r>
      <w:r>
        <w:t>Reading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(Must be negative)</w:t>
      </w:r>
    </w:p>
    <w:p w:rsidR="009473C5" w:rsidRPr="009473C5" w:rsidRDefault="009473C5" w:rsidP="009473C5">
      <w:pPr>
        <w:pStyle w:val="ListParagraph"/>
        <w:numPr>
          <w:ilvl w:val="0"/>
          <w:numId w:val="1"/>
        </w:numPr>
        <w:tabs>
          <w:tab w:val="left" w:pos="1559"/>
          <w:tab w:val="left" w:pos="1561"/>
          <w:tab w:val="left" w:pos="4909"/>
        </w:tabs>
      </w:pPr>
      <w:r>
        <w:rPr>
          <w:b/>
        </w:rPr>
        <w:t>Methanol</w:t>
      </w:r>
    </w:p>
    <w:p w:rsidR="009473C5" w:rsidRPr="009473C5" w:rsidRDefault="009473C5" w:rsidP="009473C5">
      <w:pPr>
        <w:pStyle w:val="ListParagraph"/>
        <w:tabs>
          <w:tab w:val="left" w:pos="1559"/>
          <w:tab w:val="left" w:pos="1561"/>
          <w:tab w:val="left" w:pos="4909"/>
        </w:tabs>
        <w:ind w:left="840" w:firstLine="0"/>
      </w:pPr>
      <w:r>
        <w:rPr>
          <w:b/>
        </w:rPr>
        <w:t xml:space="preserve">              </w:t>
      </w:r>
      <w:r>
        <w:t>Specific Gravity _______________ (less than .800 @68F)</w:t>
      </w:r>
    </w:p>
    <w:p w:rsidR="00F662AA" w:rsidRDefault="007D4D78">
      <w:pPr>
        <w:pStyle w:val="Heading1"/>
        <w:numPr>
          <w:ilvl w:val="0"/>
          <w:numId w:val="1"/>
        </w:numPr>
        <w:tabs>
          <w:tab w:val="left" w:pos="839"/>
          <w:tab w:val="left" w:pos="841"/>
        </w:tabs>
        <w:spacing w:before="35"/>
      </w:pPr>
      <w:r>
        <w:t xml:space="preserve">Engine (Max. </w:t>
      </w:r>
      <w:proofErr w:type="gramStart"/>
      <w:r>
        <w:t>Displacement</w:t>
      </w:r>
      <w:r>
        <w:rPr>
          <w:color w:val="0000FF"/>
        </w:rPr>
        <w:t xml:space="preserve"> </w:t>
      </w:r>
      <w:r w:rsidR="009473C5">
        <w:rPr>
          <w:color w:val="0000FF"/>
          <w:u w:val="single" w:color="0000FF"/>
        </w:rPr>
        <w:t xml:space="preserve"> </w:t>
      </w:r>
      <w:r w:rsidR="009473C5">
        <w:t>308</w:t>
      </w:r>
      <w:proofErr w:type="gramEnd"/>
      <w:r w:rsidR="009473C5">
        <w:t xml:space="preserve">, 368, 246 </w:t>
      </w:r>
      <w:r>
        <w:t>)</w:t>
      </w:r>
    </w:p>
    <w:p w:rsidR="00F662AA" w:rsidRDefault="007D4D78">
      <w:pPr>
        <w:pStyle w:val="ListParagraph"/>
        <w:numPr>
          <w:ilvl w:val="1"/>
          <w:numId w:val="1"/>
        </w:numPr>
        <w:tabs>
          <w:tab w:val="left" w:pos="1559"/>
          <w:tab w:val="left" w:pos="1560"/>
          <w:tab w:val="left" w:pos="4004"/>
        </w:tabs>
        <w:spacing w:before="38"/>
        <w:rPr>
          <w:rFonts w:ascii="Times New Roman"/>
        </w:rPr>
      </w:pPr>
      <w:r>
        <w:t>Bore: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662AA" w:rsidRDefault="007D4D78">
      <w:pPr>
        <w:pStyle w:val="ListParagraph"/>
        <w:numPr>
          <w:ilvl w:val="1"/>
          <w:numId w:val="1"/>
        </w:numPr>
        <w:tabs>
          <w:tab w:val="left" w:pos="1559"/>
          <w:tab w:val="left" w:pos="1560"/>
          <w:tab w:val="left" w:pos="3942"/>
        </w:tabs>
        <w:rPr>
          <w:rFonts w:ascii="Times New Roman"/>
        </w:rPr>
      </w:pPr>
      <w:r>
        <w:t>Stroke: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662AA" w:rsidRDefault="007D4D78">
      <w:pPr>
        <w:pStyle w:val="ListParagraph"/>
        <w:numPr>
          <w:ilvl w:val="1"/>
          <w:numId w:val="1"/>
        </w:numPr>
        <w:tabs>
          <w:tab w:val="left" w:pos="1559"/>
          <w:tab w:val="left" w:pos="1560"/>
          <w:tab w:val="left" w:pos="4043"/>
        </w:tabs>
      </w:pPr>
      <w:r>
        <w:t>P&amp;G: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(can’t be done for</w:t>
      </w:r>
      <w:r>
        <w:rPr>
          <w:spacing w:val="1"/>
        </w:rPr>
        <w:t xml:space="preserve"> </w:t>
      </w:r>
      <w:r>
        <w:t>records)</w:t>
      </w:r>
    </w:p>
    <w:p w:rsidR="00F662AA" w:rsidRDefault="009473C5">
      <w:pPr>
        <w:pStyle w:val="ListParagraph"/>
        <w:numPr>
          <w:ilvl w:val="1"/>
          <w:numId w:val="1"/>
        </w:numPr>
        <w:tabs>
          <w:tab w:val="left" w:pos="1559"/>
          <w:tab w:val="left" w:pos="1560"/>
          <w:tab w:val="left" w:pos="8085"/>
        </w:tabs>
        <w:spacing w:before="32"/>
      </w:pPr>
      <w:r>
        <w:t>Note: Displacement</w:t>
      </w:r>
      <w:r w:rsidR="007D4D78">
        <w:t xml:space="preserve"> =</w:t>
      </w:r>
      <w:r w:rsidR="007D4D78">
        <w:rPr>
          <w:spacing w:val="-8"/>
        </w:rPr>
        <w:t xml:space="preserve"> </w:t>
      </w:r>
      <w:r>
        <w:t>Bore x Bore x .7854 x Stroke x Number of cylinders</w:t>
      </w:r>
    </w:p>
    <w:p w:rsidR="00F662AA" w:rsidRDefault="007D4D78">
      <w:pPr>
        <w:pStyle w:val="Heading1"/>
        <w:numPr>
          <w:ilvl w:val="0"/>
          <w:numId w:val="1"/>
        </w:numPr>
        <w:tabs>
          <w:tab w:val="left" w:pos="839"/>
          <w:tab w:val="left" w:pos="841"/>
        </w:tabs>
      </w:pPr>
      <w:r>
        <w:t>368 ci</w:t>
      </w:r>
      <w:r>
        <w:rPr>
          <w:spacing w:val="-2"/>
        </w:rPr>
        <w:t xml:space="preserve"> </w:t>
      </w:r>
      <w:r>
        <w:t>Engine</w:t>
      </w:r>
      <w:r w:rsidR="009473C5">
        <w:t xml:space="preserve"> Option Specifics</w:t>
      </w:r>
    </w:p>
    <w:p w:rsidR="00F662AA" w:rsidRPr="0002600A" w:rsidRDefault="00770CDF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before="44"/>
        <w:ind w:hanging="361"/>
      </w:pPr>
      <w:r w:rsidRPr="0002600A">
        <w:t>Modified with the following restrictions</w:t>
      </w:r>
    </w:p>
    <w:p w:rsidR="00F662AA" w:rsidRPr="0002600A" w:rsidRDefault="007D4D78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before="15"/>
        <w:ind w:hanging="361"/>
      </w:pPr>
      <w:r w:rsidRPr="0002600A">
        <w:t>Overhead cams are not allowed. Mushroom lifters and roller lifters are</w:t>
      </w:r>
      <w:r w:rsidRPr="0002600A">
        <w:rPr>
          <w:spacing w:val="-9"/>
        </w:rPr>
        <w:t xml:space="preserve"> </w:t>
      </w:r>
      <w:r w:rsidRPr="0002600A">
        <w:t>permitted.</w:t>
      </w:r>
    </w:p>
    <w:p w:rsidR="00F662AA" w:rsidRPr="0002600A" w:rsidRDefault="007D4D78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before="14" w:line="254" w:lineRule="auto"/>
        <w:ind w:right="107" w:hanging="361"/>
      </w:pPr>
      <w:r w:rsidRPr="0002600A">
        <w:t>Any cast iron cylinder head, as cast, available in U.S. market over the counter may be used, limited to 2 valves per cylinder.</w:t>
      </w:r>
      <w:r w:rsidRPr="0002600A">
        <w:rPr>
          <w:spacing w:val="-3"/>
        </w:rPr>
        <w:t xml:space="preserve"> </w:t>
      </w:r>
      <w:r w:rsidRPr="0002600A">
        <w:t>Porting</w:t>
      </w:r>
      <w:r w:rsidRPr="0002600A">
        <w:rPr>
          <w:spacing w:val="-4"/>
        </w:rPr>
        <w:t xml:space="preserve"> </w:t>
      </w:r>
      <w:r w:rsidRPr="0002600A">
        <w:t>and</w:t>
      </w:r>
      <w:r w:rsidRPr="0002600A">
        <w:rPr>
          <w:spacing w:val="-2"/>
        </w:rPr>
        <w:t xml:space="preserve"> </w:t>
      </w:r>
      <w:r w:rsidRPr="0002600A">
        <w:t>polishing</w:t>
      </w:r>
      <w:r w:rsidRPr="0002600A">
        <w:rPr>
          <w:spacing w:val="-2"/>
        </w:rPr>
        <w:t xml:space="preserve"> </w:t>
      </w:r>
      <w:r w:rsidRPr="0002600A">
        <w:t>is</w:t>
      </w:r>
      <w:r w:rsidRPr="0002600A">
        <w:rPr>
          <w:spacing w:val="-2"/>
        </w:rPr>
        <w:t xml:space="preserve"> </w:t>
      </w:r>
      <w:r w:rsidRPr="0002600A">
        <w:t>not</w:t>
      </w:r>
      <w:r w:rsidRPr="0002600A">
        <w:rPr>
          <w:spacing w:val="-4"/>
        </w:rPr>
        <w:t xml:space="preserve"> </w:t>
      </w:r>
      <w:r w:rsidRPr="0002600A">
        <w:t>permitted.</w:t>
      </w:r>
      <w:r w:rsidRPr="0002600A">
        <w:rPr>
          <w:spacing w:val="-3"/>
        </w:rPr>
        <w:t xml:space="preserve"> </w:t>
      </w:r>
      <w:r w:rsidRPr="0002600A">
        <w:t>No</w:t>
      </w:r>
      <w:r w:rsidRPr="0002600A">
        <w:rPr>
          <w:spacing w:val="-2"/>
        </w:rPr>
        <w:t xml:space="preserve"> </w:t>
      </w:r>
      <w:r w:rsidRPr="0002600A">
        <w:t>additional</w:t>
      </w:r>
      <w:r w:rsidRPr="0002600A">
        <w:rPr>
          <w:spacing w:val="-4"/>
        </w:rPr>
        <w:t xml:space="preserve"> </w:t>
      </w:r>
      <w:r w:rsidRPr="0002600A">
        <w:t>machining</w:t>
      </w:r>
      <w:r w:rsidRPr="0002600A">
        <w:rPr>
          <w:spacing w:val="-4"/>
        </w:rPr>
        <w:t xml:space="preserve"> </w:t>
      </w:r>
      <w:r w:rsidRPr="0002600A">
        <w:t>beyond</w:t>
      </w:r>
      <w:r w:rsidRPr="0002600A">
        <w:rPr>
          <w:spacing w:val="-4"/>
        </w:rPr>
        <w:t xml:space="preserve"> </w:t>
      </w:r>
      <w:r w:rsidRPr="0002600A">
        <w:t>original</w:t>
      </w:r>
      <w:r w:rsidRPr="0002600A">
        <w:rPr>
          <w:spacing w:val="-4"/>
        </w:rPr>
        <w:t xml:space="preserve"> </w:t>
      </w:r>
      <w:r w:rsidRPr="0002600A">
        <w:t>specifications</w:t>
      </w:r>
      <w:r w:rsidRPr="0002600A">
        <w:rPr>
          <w:spacing w:val="-4"/>
        </w:rPr>
        <w:t xml:space="preserve"> </w:t>
      </w:r>
      <w:r w:rsidRPr="0002600A">
        <w:t>is</w:t>
      </w:r>
      <w:r w:rsidRPr="0002600A">
        <w:rPr>
          <w:spacing w:val="-4"/>
        </w:rPr>
        <w:t xml:space="preserve"> </w:t>
      </w:r>
      <w:r w:rsidRPr="0002600A">
        <w:t>permitted.</w:t>
      </w:r>
    </w:p>
    <w:p w:rsidR="00F662AA" w:rsidRPr="0002600A" w:rsidRDefault="007D4D78">
      <w:pPr>
        <w:spacing w:before="19"/>
        <w:ind w:left="1559"/>
      </w:pPr>
      <w:r w:rsidRPr="0002600A">
        <w:t>Milling heads is permitted</w:t>
      </w:r>
    </w:p>
    <w:p w:rsidR="00F662AA" w:rsidRPr="0002600A" w:rsidRDefault="007D4D78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before="35"/>
        <w:ind w:hanging="361"/>
      </w:pPr>
      <w:r w:rsidRPr="0002600A">
        <w:t xml:space="preserve">Intake manifolds may only be </w:t>
      </w:r>
      <w:proofErr w:type="gramStart"/>
      <w:r w:rsidRPr="0002600A">
        <w:t>mass produced</w:t>
      </w:r>
      <w:proofErr w:type="gramEnd"/>
      <w:r w:rsidRPr="0002600A">
        <w:t>, over the counter cast type. After market brands are</w:t>
      </w:r>
      <w:r w:rsidRPr="0002600A">
        <w:rPr>
          <w:spacing w:val="-21"/>
        </w:rPr>
        <w:t xml:space="preserve"> </w:t>
      </w:r>
      <w:r w:rsidRPr="0002600A">
        <w:t>permitted.</w:t>
      </w:r>
    </w:p>
    <w:p w:rsidR="00F662AA" w:rsidRPr="0002600A" w:rsidRDefault="007D4D78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before="15"/>
        <w:ind w:hanging="361"/>
      </w:pPr>
      <w:r w:rsidRPr="0002600A">
        <w:t>Valves:</w:t>
      </w:r>
    </w:p>
    <w:p w:rsidR="00F662AA" w:rsidRPr="0002600A" w:rsidRDefault="007D4D78">
      <w:pPr>
        <w:pStyle w:val="ListParagraph"/>
        <w:numPr>
          <w:ilvl w:val="2"/>
          <w:numId w:val="1"/>
        </w:numPr>
        <w:tabs>
          <w:tab w:val="left" w:pos="2279"/>
          <w:tab w:val="left" w:pos="2280"/>
          <w:tab w:val="left" w:pos="5234"/>
        </w:tabs>
        <w:spacing w:before="14"/>
        <w:rPr>
          <w:rFonts w:ascii="Times New Roman" w:hAnsi="Times New Roman"/>
        </w:rPr>
      </w:pPr>
      <w:r w:rsidRPr="0002600A">
        <w:t>Intake –</w:t>
      </w:r>
      <w:r w:rsidRPr="0002600A">
        <w:rPr>
          <w:spacing w:val="-10"/>
        </w:rPr>
        <w:t xml:space="preserve"> </w:t>
      </w:r>
      <w:r w:rsidRPr="0002600A">
        <w:t>2.125”Max:</w:t>
      </w:r>
      <w:r w:rsidRPr="0002600A">
        <w:rPr>
          <w:rFonts w:ascii="Times New Roman" w:hAnsi="Times New Roman"/>
          <w:u w:val="single"/>
        </w:rPr>
        <w:t xml:space="preserve"> </w:t>
      </w:r>
      <w:r w:rsidRPr="0002600A">
        <w:rPr>
          <w:rFonts w:ascii="Times New Roman" w:hAnsi="Times New Roman"/>
          <w:u w:val="single"/>
        </w:rPr>
        <w:tab/>
      </w:r>
    </w:p>
    <w:p w:rsidR="00F662AA" w:rsidRPr="0002600A" w:rsidRDefault="007D4D78">
      <w:pPr>
        <w:pStyle w:val="ListParagraph"/>
        <w:numPr>
          <w:ilvl w:val="2"/>
          <w:numId w:val="1"/>
        </w:numPr>
        <w:tabs>
          <w:tab w:val="left" w:pos="2279"/>
          <w:tab w:val="left" w:pos="2280"/>
          <w:tab w:val="left" w:pos="5209"/>
        </w:tabs>
        <w:spacing w:before="33"/>
        <w:rPr>
          <w:rFonts w:ascii="Times New Roman" w:hAnsi="Times New Roman"/>
        </w:rPr>
      </w:pPr>
      <w:r w:rsidRPr="0002600A">
        <w:t>Exhaust – 1.710”</w:t>
      </w:r>
      <w:r w:rsidRPr="0002600A">
        <w:rPr>
          <w:spacing w:val="-6"/>
        </w:rPr>
        <w:t xml:space="preserve"> </w:t>
      </w:r>
      <w:r w:rsidRPr="0002600A">
        <w:t>Max:</w:t>
      </w:r>
      <w:r w:rsidRPr="0002600A">
        <w:rPr>
          <w:rFonts w:ascii="Times New Roman" w:hAnsi="Times New Roman"/>
          <w:u w:val="single"/>
        </w:rPr>
        <w:t xml:space="preserve"> </w:t>
      </w:r>
      <w:r w:rsidRPr="0002600A">
        <w:rPr>
          <w:rFonts w:ascii="Times New Roman" w:hAnsi="Times New Roman"/>
          <w:u w:val="single"/>
        </w:rPr>
        <w:tab/>
      </w:r>
    </w:p>
    <w:p w:rsidR="00F662AA" w:rsidRDefault="00F662AA">
      <w:pPr>
        <w:pStyle w:val="BodyText"/>
        <w:spacing w:before="4"/>
        <w:ind w:firstLine="0"/>
        <w:rPr>
          <w:rFonts w:ascii="Times New Roman"/>
          <w:sz w:val="20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7"/>
        <w:gridCol w:w="1350"/>
        <w:gridCol w:w="1350"/>
        <w:gridCol w:w="1440"/>
        <w:gridCol w:w="1350"/>
        <w:gridCol w:w="1350"/>
        <w:gridCol w:w="1350"/>
      </w:tblGrid>
      <w:tr w:rsidR="00F662AA" w:rsidTr="0002600A">
        <w:trPr>
          <w:trHeight w:val="805"/>
        </w:trPr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2AA" w:rsidRDefault="007D4D78" w:rsidP="0002600A">
            <w:pPr>
              <w:pStyle w:val="TableParagraph"/>
              <w:spacing w:line="252" w:lineRule="exac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Carb</w:t>
            </w:r>
            <w:proofErr w:type="spellEnd"/>
            <w:r>
              <w:rPr>
                <w:b/>
              </w:rPr>
              <w:t xml:space="preserve"> type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2AA" w:rsidRDefault="007D4D78" w:rsidP="0002600A">
            <w:pPr>
              <w:pStyle w:val="TableParagraph"/>
              <w:spacing w:line="265" w:lineRule="exact"/>
              <w:jc w:val="center"/>
              <w:rPr>
                <w:b/>
              </w:rPr>
            </w:pPr>
            <w:r>
              <w:rPr>
                <w:b/>
              </w:rPr>
              <w:t>Primary</w:t>
            </w:r>
          </w:p>
          <w:p w:rsidR="00F662AA" w:rsidRDefault="007D4D78" w:rsidP="0002600A">
            <w:pPr>
              <w:pStyle w:val="TableParagraph"/>
              <w:spacing w:line="27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Venturi</w:t>
            </w:r>
            <w:proofErr w:type="spellEnd"/>
            <w:r>
              <w:rPr>
                <w:b/>
              </w:rPr>
              <w:t xml:space="preserve"> Dia.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2AA" w:rsidRDefault="007D4D78" w:rsidP="0002600A">
            <w:pPr>
              <w:pStyle w:val="TableParagraph"/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Measured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2AA" w:rsidRDefault="007D4D78" w:rsidP="0002600A">
            <w:pPr>
              <w:pStyle w:val="TableParagraph"/>
              <w:spacing w:line="265" w:lineRule="exact"/>
              <w:jc w:val="center"/>
              <w:rPr>
                <w:b/>
              </w:rPr>
            </w:pPr>
            <w:r>
              <w:rPr>
                <w:b/>
              </w:rPr>
              <w:t>Secondary</w:t>
            </w:r>
          </w:p>
          <w:p w:rsidR="00F662AA" w:rsidRDefault="007D4D78" w:rsidP="0002600A">
            <w:pPr>
              <w:pStyle w:val="TableParagraph"/>
              <w:spacing w:line="27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Venturi</w:t>
            </w:r>
            <w:proofErr w:type="spellEnd"/>
            <w:r>
              <w:rPr>
                <w:b/>
              </w:rPr>
              <w:t xml:space="preserve"> Dia.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2AA" w:rsidRDefault="007D4D78" w:rsidP="0002600A">
            <w:pPr>
              <w:pStyle w:val="TableParagraph"/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Measured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2AA" w:rsidRDefault="007D4D78" w:rsidP="0002600A">
            <w:pPr>
              <w:pStyle w:val="TableParagraph"/>
              <w:spacing w:line="270" w:lineRule="atLeast"/>
              <w:jc w:val="center"/>
              <w:rPr>
                <w:b/>
              </w:rPr>
            </w:pPr>
            <w:r>
              <w:rPr>
                <w:b/>
              </w:rPr>
              <w:t xml:space="preserve">Primary </w:t>
            </w:r>
            <w:r w:rsidR="0002600A">
              <w:rPr>
                <w:b/>
              </w:rPr>
              <w:br/>
            </w:r>
            <w:r>
              <w:rPr>
                <w:b/>
              </w:rPr>
              <w:t>TB Dia.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2AA" w:rsidRDefault="007D4D78" w:rsidP="0002600A">
            <w:pPr>
              <w:pStyle w:val="TableParagraph"/>
              <w:spacing w:line="265" w:lineRule="exact"/>
              <w:jc w:val="center"/>
              <w:rPr>
                <w:b/>
              </w:rPr>
            </w:pPr>
            <w:r>
              <w:rPr>
                <w:b/>
              </w:rPr>
              <w:t>Measured</w:t>
            </w:r>
          </w:p>
        </w:tc>
      </w:tr>
      <w:tr w:rsidR="00F662AA" w:rsidTr="0002600A">
        <w:trPr>
          <w:trHeight w:val="37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2AA" w:rsidRDefault="007D4D78" w:rsidP="0002600A">
            <w:pPr>
              <w:pStyle w:val="TableParagraph"/>
              <w:spacing w:before="40" w:after="40" w:line="262" w:lineRule="exact"/>
              <w:jc w:val="center"/>
            </w:pPr>
            <w:r>
              <w:t>0-4776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2AA" w:rsidRDefault="00F662AA" w:rsidP="0002600A">
            <w:pPr>
              <w:pStyle w:val="TableParagraph"/>
              <w:spacing w:before="40" w:after="4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2AA" w:rsidRDefault="00F662AA" w:rsidP="0002600A">
            <w:pPr>
              <w:pStyle w:val="TableParagraph"/>
              <w:spacing w:before="40" w:after="4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2AA" w:rsidRDefault="00F662AA" w:rsidP="0002600A">
            <w:pPr>
              <w:pStyle w:val="TableParagraph"/>
              <w:spacing w:before="40" w:after="4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2AA" w:rsidRDefault="00F662AA" w:rsidP="0002600A">
            <w:pPr>
              <w:pStyle w:val="TableParagraph"/>
              <w:spacing w:before="40" w:after="4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2AA" w:rsidRDefault="00F662AA" w:rsidP="0002600A">
            <w:pPr>
              <w:pStyle w:val="TableParagraph"/>
              <w:spacing w:before="40" w:after="4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2AA" w:rsidRDefault="00F662AA" w:rsidP="0002600A">
            <w:pPr>
              <w:pStyle w:val="TableParagraph"/>
              <w:spacing w:before="40" w:after="40"/>
              <w:jc w:val="center"/>
              <w:rPr>
                <w:rFonts w:ascii="Times New Roman"/>
                <w:sz w:val="20"/>
              </w:rPr>
            </w:pPr>
          </w:p>
        </w:tc>
      </w:tr>
      <w:tr w:rsidR="00F662AA" w:rsidTr="0002600A">
        <w:trPr>
          <w:trHeight w:val="257"/>
        </w:trPr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A" w:rsidRDefault="007D4D78" w:rsidP="0002600A">
            <w:pPr>
              <w:pStyle w:val="TableParagraph"/>
              <w:spacing w:before="40" w:after="40" w:line="238" w:lineRule="exact"/>
              <w:jc w:val="center"/>
            </w:pPr>
            <w:r>
              <w:t>HP 0-80540-1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A" w:rsidRDefault="00F662AA" w:rsidP="0002600A">
            <w:pPr>
              <w:pStyle w:val="TableParagraph"/>
              <w:spacing w:before="40" w:after="4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AA" w:rsidRDefault="00F662AA" w:rsidP="0002600A">
            <w:pPr>
              <w:spacing w:before="40" w:after="40"/>
              <w:jc w:val="center"/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A" w:rsidRDefault="00F662AA" w:rsidP="0002600A">
            <w:pPr>
              <w:pStyle w:val="TableParagraph"/>
              <w:spacing w:before="40" w:after="4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AA" w:rsidRDefault="00F662AA" w:rsidP="0002600A">
            <w:pPr>
              <w:spacing w:before="40" w:after="40"/>
              <w:jc w:val="center"/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62AA" w:rsidRDefault="00F662AA" w:rsidP="0002600A">
            <w:pPr>
              <w:pStyle w:val="TableParagraph"/>
              <w:spacing w:before="40" w:after="4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AA" w:rsidRDefault="00F662AA" w:rsidP="0002600A">
            <w:pPr>
              <w:spacing w:before="40" w:after="40"/>
              <w:jc w:val="center"/>
              <w:rPr>
                <w:sz w:val="2"/>
                <w:szCs w:val="2"/>
              </w:rPr>
            </w:pPr>
          </w:p>
        </w:tc>
      </w:tr>
      <w:tr w:rsidR="00F662AA" w:rsidTr="0002600A">
        <w:trPr>
          <w:trHeight w:val="246"/>
        </w:trPr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AA" w:rsidRDefault="007D4D78" w:rsidP="0002600A">
            <w:pPr>
              <w:pStyle w:val="TableParagraph"/>
              <w:spacing w:before="40" w:after="40" w:line="227" w:lineRule="exact"/>
              <w:jc w:val="center"/>
            </w:pPr>
            <w:r>
              <w:t>HP 0-80540-2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AA" w:rsidRDefault="007D4D78" w:rsidP="0002600A">
            <w:pPr>
              <w:pStyle w:val="TableParagraph"/>
              <w:spacing w:before="40" w:after="40" w:line="227" w:lineRule="exact"/>
              <w:jc w:val="center"/>
            </w:pPr>
            <w:r>
              <w:t>1.265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AA" w:rsidRDefault="00F662AA" w:rsidP="0002600A">
            <w:pPr>
              <w:spacing w:before="40" w:after="40"/>
              <w:jc w:val="center"/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AA" w:rsidRDefault="007D4D78" w:rsidP="0002600A">
            <w:pPr>
              <w:pStyle w:val="TableParagraph"/>
              <w:spacing w:before="40" w:after="40" w:line="227" w:lineRule="exact"/>
              <w:jc w:val="center"/>
            </w:pPr>
            <w:r>
              <w:t>1.3275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AA" w:rsidRDefault="00F662AA" w:rsidP="0002600A">
            <w:pPr>
              <w:spacing w:before="40" w:after="40"/>
              <w:jc w:val="center"/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AA" w:rsidRDefault="007D4D78" w:rsidP="0002600A">
            <w:pPr>
              <w:pStyle w:val="TableParagraph"/>
              <w:spacing w:before="40" w:after="40" w:line="227" w:lineRule="exact"/>
              <w:jc w:val="center"/>
            </w:pPr>
            <w:r>
              <w:t>1.5675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AA" w:rsidRDefault="00F662AA" w:rsidP="0002600A">
            <w:pPr>
              <w:spacing w:before="40" w:after="40"/>
              <w:jc w:val="center"/>
              <w:rPr>
                <w:sz w:val="2"/>
                <w:szCs w:val="2"/>
              </w:rPr>
            </w:pPr>
          </w:p>
        </w:tc>
      </w:tr>
    </w:tbl>
    <w:p w:rsidR="00F662AA" w:rsidRDefault="00F662AA" w:rsidP="0002600A">
      <w:pPr>
        <w:spacing w:before="40" w:after="40"/>
        <w:jc w:val="center"/>
        <w:rPr>
          <w:sz w:val="2"/>
          <w:szCs w:val="2"/>
        </w:rPr>
      </w:pPr>
    </w:p>
    <w:p w:rsidR="009473C5" w:rsidRDefault="009473C5" w:rsidP="0002600A">
      <w:pPr>
        <w:spacing w:before="40" w:after="40"/>
        <w:jc w:val="center"/>
        <w:rPr>
          <w:sz w:val="2"/>
          <w:szCs w:val="2"/>
        </w:rPr>
        <w:sectPr w:rsidR="009473C5">
          <w:type w:val="continuous"/>
          <w:pgSz w:w="12240" w:h="15840"/>
          <w:pgMar w:top="1040" w:right="1120" w:bottom="280" w:left="960" w:gutter="0"/>
        </w:sectPr>
      </w:pPr>
      <w:proofErr w:type="gramStart"/>
      <w:r>
        <w:rPr>
          <w:sz w:val="2"/>
          <w:szCs w:val="2"/>
        </w:rPr>
        <w:t>b</w:t>
      </w:r>
      <w:proofErr w:type="gramEnd"/>
    </w:p>
    <w:p w:rsidR="009473C5" w:rsidRDefault="009473C5">
      <w:pPr>
        <w:pStyle w:val="BodyText"/>
        <w:tabs>
          <w:tab w:val="left" w:pos="4810"/>
          <w:tab w:val="left" w:pos="5159"/>
          <w:tab w:val="left" w:pos="7611"/>
        </w:tabs>
        <w:spacing w:before="37"/>
        <w:ind w:left="119" w:firstLine="0"/>
      </w:pPr>
      <w:r>
        <w:rPr>
          <w:b/>
        </w:rPr>
        <w:t>246 Engine Option Specifics</w:t>
      </w:r>
    </w:p>
    <w:p w:rsidR="009473C5" w:rsidRDefault="009473C5" w:rsidP="009473C5">
      <w:pPr>
        <w:pStyle w:val="BodyText"/>
        <w:numPr>
          <w:ilvl w:val="0"/>
          <w:numId w:val="1"/>
        </w:numPr>
        <w:tabs>
          <w:tab w:val="left" w:pos="4810"/>
          <w:tab w:val="left" w:pos="5159"/>
          <w:tab w:val="left" w:pos="7611"/>
        </w:tabs>
        <w:spacing w:before="37"/>
      </w:pPr>
      <w:r>
        <w:t>Gasoline Only</w:t>
      </w:r>
    </w:p>
    <w:p w:rsidR="009473C5" w:rsidRDefault="009473C5" w:rsidP="009473C5">
      <w:pPr>
        <w:pStyle w:val="BodyText"/>
        <w:numPr>
          <w:ilvl w:val="0"/>
          <w:numId w:val="1"/>
        </w:numPr>
        <w:tabs>
          <w:tab w:val="left" w:pos="4810"/>
          <w:tab w:val="left" w:pos="5159"/>
          <w:tab w:val="left" w:pos="7611"/>
        </w:tabs>
        <w:spacing w:before="37"/>
      </w:pPr>
      <w:r>
        <w:t>Blocks and Heads must be from the OEM/OEM parts list, off road racing OEM allowed. No aftermarket blocks or heads allowed.</w:t>
      </w:r>
    </w:p>
    <w:p w:rsidR="009473C5" w:rsidRDefault="009473C5" w:rsidP="009473C5">
      <w:pPr>
        <w:pStyle w:val="BodyText"/>
        <w:numPr>
          <w:ilvl w:val="0"/>
          <w:numId w:val="1"/>
        </w:numPr>
        <w:tabs>
          <w:tab w:val="left" w:pos="4810"/>
          <w:tab w:val="left" w:pos="5159"/>
          <w:tab w:val="left" w:pos="7611"/>
        </w:tabs>
        <w:spacing w:before="37"/>
      </w:pPr>
      <w:r>
        <w:t>Unlimited Modifications</w:t>
      </w:r>
    </w:p>
    <w:p w:rsidR="009473C5" w:rsidRDefault="009473C5" w:rsidP="009473C5">
      <w:pPr>
        <w:pStyle w:val="BodyText"/>
        <w:numPr>
          <w:ilvl w:val="0"/>
          <w:numId w:val="1"/>
        </w:numPr>
        <w:tabs>
          <w:tab w:val="left" w:pos="4810"/>
          <w:tab w:val="left" w:pos="5159"/>
          <w:tab w:val="left" w:pos="7611"/>
        </w:tabs>
        <w:spacing w:before="37"/>
      </w:pPr>
      <w:r>
        <w:t xml:space="preserve">Carburetor Only, Maximum of 4 </w:t>
      </w:r>
      <w:proofErr w:type="spellStart"/>
      <w:r>
        <w:t>venturis</w:t>
      </w:r>
      <w:proofErr w:type="spellEnd"/>
      <w:r>
        <w:t>. 1.7” Maximum Throttle Bore or a restrictor plate of 1.7”. Restrictor plate thickness .750” (3/4”) maximum</w:t>
      </w:r>
    </w:p>
    <w:p w:rsidR="009473C5" w:rsidRDefault="009473C5" w:rsidP="009473C5">
      <w:pPr>
        <w:pStyle w:val="BodyText"/>
        <w:tabs>
          <w:tab w:val="left" w:pos="4810"/>
          <w:tab w:val="left" w:pos="5159"/>
          <w:tab w:val="left" w:pos="7611"/>
        </w:tabs>
        <w:spacing w:before="37"/>
        <w:ind w:firstLine="0"/>
      </w:pPr>
    </w:p>
    <w:p w:rsidR="009473C5" w:rsidRDefault="009473C5" w:rsidP="009473C5">
      <w:pPr>
        <w:pStyle w:val="BodyText"/>
        <w:tabs>
          <w:tab w:val="left" w:pos="4810"/>
          <w:tab w:val="left" w:pos="5159"/>
          <w:tab w:val="left" w:pos="7611"/>
        </w:tabs>
        <w:spacing w:before="37"/>
        <w:ind w:firstLine="0"/>
        <w:rPr>
          <w:b/>
        </w:rPr>
      </w:pPr>
      <w:r>
        <w:rPr>
          <w:b/>
        </w:rPr>
        <w:t>308 Engine Option Specifics</w:t>
      </w:r>
    </w:p>
    <w:p w:rsidR="009473C5" w:rsidRDefault="009473C5" w:rsidP="009473C5">
      <w:pPr>
        <w:pStyle w:val="BodyText"/>
        <w:tabs>
          <w:tab w:val="left" w:pos="4810"/>
          <w:tab w:val="left" w:pos="5159"/>
          <w:tab w:val="left" w:pos="7611"/>
        </w:tabs>
        <w:spacing w:before="37"/>
        <w:ind w:firstLine="0"/>
        <w:rPr>
          <w:b/>
        </w:rPr>
      </w:pPr>
    </w:p>
    <w:p w:rsidR="009473C5" w:rsidRPr="009473C5" w:rsidRDefault="009473C5" w:rsidP="009473C5">
      <w:pPr>
        <w:pStyle w:val="BodyText"/>
        <w:numPr>
          <w:ilvl w:val="0"/>
          <w:numId w:val="1"/>
        </w:numPr>
        <w:tabs>
          <w:tab w:val="left" w:pos="4810"/>
          <w:tab w:val="left" w:pos="5159"/>
          <w:tab w:val="left" w:pos="7611"/>
        </w:tabs>
        <w:spacing w:before="37"/>
        <w:rPr>
          <w:b/>
        </w:rPr>
      </w:pPr>
      <w:r>
        <w:t>Gasoline or Methanol allowed</w:t>
      </w:r>
    </w:p>
    <w:p w:rsidR="009473C5" w:rsidRPr="009473C5" w:rsidRDefault="009473C5" w:rsidP="009473C5">
      <w:pPr>
        <w:pStyle w:val="BodyText"/>
        <w:numPr>
          <w:ilvl w:val="0"/>
          <w:numId w:val="1"/>
        </w:numPr>
        <w:tabs>
          <w:tab w:val="left" w:pos="4810"/>
          <w:tab w:val="left" w:pos="5159"/>
          <w:tab w:val="left" w:pos="7611"/>
        </w:tabs>
        <w:spacing w:before="37"/>
        <w:rPr>
          <w:b/>
        </w:rPr>
      </w:pPr>
      <w:r>
        <w:t>Unlimited Modifications</w:t>
      </w:r>
    </w:p>
    <w:p w:rsidR="009473C5" w:rsidRPr="009473C5" w:rsidRDefault="009473C5" w:rsidP="009473C5">
      <w:pPr>
        <w:pStyle w:val="BodyText"/>
        <w:numPr>
          <w:ilvl w:val="0"/>
          <w:numId w:val="1"/>
        </w:numPr>
        <w:tabs>
          <w:tab w:val="left" w:pos="4810"/>
          <w:tab w:val="left" w:pos="5159"/>
          <w:tab w:val="left" w:pos="7611"/>
        </w:tabs>
        <w:spacing w:before="37"/>
        <w:rPr>
          <w:b/>
        </w:rPr>
      </w:pPr>
      <w:r>
        <w:t xml:space="preserve">Maximum of 2 valves per cylinder </w:t>
      </w:r>
    </w:p>
    <w:p w:rsidR="009473C5" w:rsidRPr="009473C5" w:rsidRDefault="009473C5" w:rsidP="009473C5">
      <w:pPr>
        <w:pStyle w:val="BodyText"/>
        <w:numPr>
          <w:ilvl w:val="0"/>
          <w:numId w:val="1"/>
        </w:numPr>
        <w:tabs>
          <w:tab w:val="left" w:pos="4810"/>
          <w:tab w:val="left" w:pos="5159"/>
          <w:tab w:val="left" w:pos="7611"/>
        </w:tabs>
        <w:spacing w:before="37"/>
        <w:rPr>
          <w:b/>
        </w:rPr>
      </w:pPr>
      <w:r>
        <w:t>Push rod cam in block only, No overhead cams</w:t>
      </w:r>
    </w:p>
    <w:p w:rsidR="009473C5" w:rsidRPr="009473C5" w:rsidRDefault="009473C5" w:rsidP="009473C5">
      <w:pPr>
        <w:pStyle w:val="BodyText"/>
        <w:tabs>
          <w:tab w:val="left" w:pos="4810"/>
          <w:tab w:val="left" w:pos="5159"/>
          <w:tab w:val="left" w:pos="7611"/>
        </w:tabs>
        <w:spacing w:before="37"/>
        <w:ind w:left="840" w:firstLine="0"/>
        <w:rPr>
          <w:b/>
        </w:rPr>
      </w:pPr>
    </w:p>
    <w:p w:rsidR="009473C5" w:rsidRPr="009473C5" w:rsidRDefault="009473C5" w:rsidP="009473C5">
      <w:pPr>
        <w:pStyle w:val="BodyText"/>
        <w:tabs>
          <w:tab w:val="left" w:pos="4810"/>
          <w:tab w:val="left" w:pos="5159"/>
          <w:tab w:val="left" w:pos="7611"/>
        </w:tabs>
        <w:spacing w:before="37"/>
        <w:ind w:left="480" w:firstLine="0"/>
      </w:pPr>
    </w:p>
    <w:p w:rsidR="0002600A" w:rsidRPr="00F12FB4" w:rsidRDefault="0002600A" w:rsidP="0002600A">
      <w:pPr>
        <w:pStyle w:val="BodyText"/>
        <w:tabs>
          <w:tab w:val="right" w:leader="underscore" w:pos="6840"/>
          <w:tab w:val="left" w:pos="7200"/>
          <w:tab w:val="right" w:leader="underscore" w:pos="9360"/>
        </w:tabs>
        <w:spacing w:before="87"/>
        <w:ind w:left="100"/>
        <w:rPr>
          <w:rFonts w:asciiTheme="minorHAnsi" w:hAnsiTheme="minorHAnsi"/>
        </w:rPr>
      </w:pPr>
      <w:r w:rsidRPr="00F12FB4">
        <w:rPr>
          <w:rFonts w:asciiTheme="minorHAnsi" w:hAnsiTheme="minorHAnsi"/>
        </w:rPr>
        <w:t>Chief</w:t>
      </w:r>
      <w:r w:rsidRPr="00F12FB4">
        <w:rPr>
          <w:rFonts w:asciiTheme="minorHAnsi" w:hAnsiTheme="minorHAnsi"/>
          <w:spacing w:val="-2"/>
        </w:rPr>
        <w:t xml:space="preserve"> </w:t>
      </w:r>
      <w:r w:rsidRPr="00F12FB4">
        <w:rPr>
          <w:rFonts w:asciiTheme="minorHAnsi" w:hAnsiTheme="minorHAnsi"/>
        </w:rPr>
        <w:t xml:space="preserve">Inspector </w:t>
      </w:r>
      <w:r w:rsidRPr="00F12FB4">
        <w:rPr>
          <w:rFonts w:asciiTheme="minorHAnsi" w:hAnsiTheme="minorHAnsi"/>
        </w:rPr>
        <w:tab/>
      </w:r>
      <w:r w:rsidRPr="00F12FB4">
        <w:rPr>
          <w:rFonts w:asciiTheme="minorHAnsi" w:hAnsiTheme="minorHAnsi"/>
        </w:rPr>
        <w:tab/>
        <w:t>APBA</w:t>
      </w:r>
      <w:r w:rsidRPr="00F12FB4">
        <w:rPr>
          <w:rFonts w:asciiTheme="minorHAnsi" w:hAnsiTheme="minorHAnsi"/>
          <w:spacing w:val="-1"/>
        </w:rPr>
        <w:t xml:space="preserve"> </w:t>
      </w:r>
      <w:r w:rsidRPr="00F12FB4">
        <w:rPr>
          <w:rFonts w:asciiTheme="minorHAnsi" w:hAnsiTheme="minorHAnsi"/>
        </w:rPr>
        <w:t xml:space="preserve"># </w:t>
      </w:r>
      <w:r w:rsidRPr="00F12FB4">
        <w:rPr>
          <w:rFonts w:asciiTheme="minorHAnsi" w:hAnsiTheme="minorHAnsi"/>
        </w:rPr>
        <w:tab/>
      </w:r>
    </w:p>
    <w:p w:rsidR="0002600A" w:rsidRPr="00F12FB4" w:rsidRDefault="0002600A" w:rsidP="0002600A">
      <w:pPr>
        <w:pStyle w:val="BodyText"/>
        <w:tabs>
          <w:tab w:val="right" w:leader="underscore" w:pos="6840"/>
          <w:tab w:val="left" w:pos="7200"/>
          <w:tab w:val="right" w:leader="underscore" w:pos="9360"/>
        </w:tabs>
        <w:spacing w:before="7"/>
        <w:rPr>
          <w:rFonts w:asciiTheme="minorHAnsi" w:hAnsiTheme="minorHAnsi"/>
          <w:sz w:val="15"/>
        </w:rPr>
      </w:pPr>
    </w:p>
    <w:p w:rsidR="0002600A" w:rsidRPr="00F12FB4" w:rsidRDefault="0002600A" w:rsidP="0002600A">
      <w:pPr>
        <w:pStyle w:val="BodyText"/>
        <w:tabs>
          <w:tab w:val="right" w:leader="underscore" w:pos="6840"/>
          <w:tab w:val="left" w:pos="7200"/>
          <w:tab w:val="right" w:leader="underscore" w:pos="9360"/>
        </w:tabs>
        <w:spacing w:before="87"/>
        <w:ind w:left="100"/>
        <w:rPr>
          <w:rFonts w:asciiTheme="minorHAnsi" w:hAnsiTheme="minorHAnsi"/>
        </w:rPr>
      </w:pPr>
      <w:r w:rsidRPr="00F12FB4">
        <w:rPr>
          <w:rFonts w:asciiTheme="minorHAnsi" w:hAnsiTheme="minorHAnsi"/>
        </w:rPr>
        <w:t xml:space="preserve">Inspector </w:t>
      </w:r>
      <w:r w:rsidRPr="00F12FB4">
        <w:rPr>
          <w:rFonts w:asciiTheme="minorHAnsi" w:hAnsiTheme="minorHAnsi"/>
        </w:rPr>
        <w:tab/>
      </w:r>
      <w:r w:rsidRPr="00F12FB4">
        <w:rPr>
          <w:rFonts w:asciiTheme="minorHAnsi" w:hAnsiTheme="minorHAnsi"/>
        </w:rPr>
        <w:tab/>
        <w:t>APBA</w:t>
      </w:r>
      <w:r w:rsidRPr="00F12FB4">
        <w:rPr>
          <w:rFonts w:asciiTheme="minorHAnsi" w:hAnsiTheme="minorHAnsi"/>
          <w:spacing w:val="-1"/>
        </w:rPr>
        <w:t xml:space="preserve"> </w:t>
      </w:r>
      <w:r w:rsidRPr="00F12FB4">
        <w:rPr>
          <w:rFonts w:asciiTheme="minorHAnsi" w:hAnsiTheme="minorHAnsi"/>
        </w:rPr>
        <w:t xml:space="preserve"># </w:t>
      </w:r>
      <w:r w:rsidRPr="00F12FB4">
        <w:rPr>
          <w:rFonts w:asciiTheme="minorHAnsi" w:hAnsiTheme="minorHAnsi"/>
        </w:rPr>
        <w:tab/>
      </w:r>
    </w:p>
    <w:p w:rsidR="0002600A" w:rsidRPr="00F12FB4" w:rsidRDefault="0002600A" w:rsidP="0002600A">
      <w:pPr>
        <w:pStyle w:val="BodyText"/>
        <w:tabs>
          <w:tab w:val="right" w:leader="underscore" w:pos="6840"/>
          <w:tab w:val="left" w:pos="7200"/>
          <w:tab w:val="right" w:leader="underscore" w:pos="9360"/>
        </w:tabs>
        <w:spacing w:before="9"/>
        <w:rPr>
          <w:rFonts w:asciiTheme="minorHAnsi" w:hAnsiTheme="minorHAnsi"/>
          <w:sz w:val="15"/>
        </w:rPr>
      </w:pPr>
    </w:p>
    <w:p w:rsidR="0002600A" w:rsidRPr="00F12FB4" w:rsidRDefault="0002600A" w:rsidP="0002600A">
      <w:pPr>
        <w:pStyle w:val="BodyText"/>
        <w:tabs>
          <w:tab w:val="right" w:leader="underscore" w:pos="6840"/>
          <w:tab w:val="left" w:pos="7200"/>
          <w:tab w:val="right" w:leader="underscore" w:pos="9360"/>
        </w:tabs>
        <w:spacing w:before="88"/>
        <w:ind w:left="100"/>
        <w:rPr>
          <w:rFonts w:asciiTheme="minorHAnsi" w:hAnsiTheme="minorHAnsi"/>
        </w:rPr>
      </w:pPr>
      <w:r w:rsidRPr="00F12FB4">
        <w:rPr>
          <w:rFonts w:asciiTheme="minorHAnsi" w:hAnsiTheme="minorHAnsi"/>
        </w:rPr>
        <w:t xml:space="preserve">Referee </w:t>
      </w:r>
      <w:r w:rsidRPr="00F12FB4">
        <w:rPr>
          <w:rFonts w:asciiTheme="minorHAnsi" w:hAnsiTheme="minorHAnsi"/>
        </w:rPr>
        <w:tab/>
      </w:r>
      <w:r w:rsidRPr="00F12FB4">
        <w:rPr>
          <w:rFonts w:asciiTheme="minorHAnsi" w:hAnsiTheme="minorHAnsi"/>
        </w:rPr>
        <w:tab/>
        <w:t xml:space="preserve">APBA# </w:t>
      </w:r>
      <w:r w:rsidRPr="00F12FB4">
        <w:rPr>
          <w:rFonts w:asciiTheme="minorHAnsi" w:hAnsiTheme="minorHAnsi"/>
        </w:rPr>
        <w:tab/>
      </w:r>
    </w:p>
    <w:p w:rsidR="0002600A" w:rsidRPr="00F12FB4" w:rsidRDefault="0002600A" w:rsidP="0002600A">
      <w:pPr>
        <w:pStyle w:val="BodyText"/>
        <w:tabs>
          <w:tab w:val="right" w:leader="underscore" w:pos="6840"/>
          <w:tab w:val="left" w:pos="7200"/>
          <w:tab w:val="right" w:leader="underscore" w:pos="9360"/>
        </w:tabs>
        <w:spacing w:before="9"/>
        <w:rPr>
          <w:rFonts w:asciiTheme="minorHAnsi" w:hAnsiTheme="minorHAnsi"/>
          <w:sz w:val="15"/>
        </w:rPr>
      </w:pPr>
    </w:p>
    <w:p w:rsidR="0002600A" w:rsidRPr="00F12FB4" w:rsidRDefault="0002600A" w:rsidP="0002600A">
      <w:pPr>
        <w:pStyle w:val="BodyText"/>
        <w:tabs>
          <w:tab w:val="right" w:leader="underscore" w:pos="6840"/>
          <w:tab w:val="left" w:pos="7200"/>
          <w:tab w:val="right" w:leader="underscore" w:pos="9360"/>
        </w:tabs>
        <w:spacing w:before="87"/>
        <w:ind w:left="100"/>
        <w:rPr>
          <w:rFonts w:asciiTheme="minorHAnsi" w:hAnsiTheme="minorHAnsi"/>
        </w:rPr>
      </w:pPr>
      <w:r w:rsidRPr="00F12FB4">
        <w:rPr>
          <w:rFonts w:asciiTheme="minorHAnsi" w:hAnsiTheme="minorHAnsi"/>
        </w:rPr>
        <w:t>Inboard</w:t>
      </w:r>
      <w:r w:rsidRPr="00F12FB4">
        <w:rPr>
          <w:rFonts w:asciiTheme="minorHAnsi" w:hAnsiTheme="minorHAnsi"/>
          <w:spacing w:val="-3"/>
        </w:rPr>
        <w:t xml:space="preserve"> </w:t>
      </w:r>
      <w:r w:rsidRPr="00F12FB4">
        <w:rPr>
          <w:rFonts w:asciiTheme="minorHAnsi" w:hAnsiTheme="minorHAnsi"/>
        </w:rPr>
        <w:t xml:space="preserve">Commissioner </w:t>
      </w:r>
      <w:r w:rsidRPr="00F12FB4">
        <w:rPr>
          <w:rFonts w:asciiTheme="minorHAnsi" w:hAnsiTheme="minorHAnsi"/>
        </w:rPr>
        <w:tab/>
      </w:r>
      <w:r w:rsidRPr="00F12FB4">
        <w:rPr>
          <w:rFonts w:asciiTheme="minorHAnsi" w:hAnsiTheme="minorHAnsi"/>
        </w:rPr>
        <w:tab/>
        <w:t xml:space="preserve">APBA# </w:t>
      </w:r>
      <w:r w:rsidRPr="00F12FB4">
        <w:rPr>
          <w:rFonts w:asciiTheme="minorHAnsi" w:hAnsiTheme="minorHAnsi"/>
        </w:rPr>
        <w:tab/>
      </w:r>
    </w:p>
    <w:p w:rsidR="0002600A" w:rsidRPr="00F12FB4" w:rsidRDefault="0002600A" w:rsidP="0002600A">
      <w:pPr>
        <w:pStyle w:val="BodyText"/>
        <w:tabs>
          <w:tab w:val="right" w:leader="underscore" w:pos="6840"/>
          <w:tab w:val="left" w:pos="7200"/>
          <w:tab w:val="right" w:leader="underscore" w:pos="9360"/>
        </w:tabs>
        <w:spacing w:before="10"/>
        <w:rPr>
          <w:rFonts w:asciiTheme="minorHAnsi" w:hAnsiTheme="minorHAnsi"/>
          <w:sz w:val="15"/>
        </w:rPr>
      </w:pPr>
    </w:p>
    <w:p w:rsidR="0002600A" w:rsidRPr="00F12FB4" w:rsidRDefault="0002600A" w:rsidP="0002600A">
      <w:pPr>
        <w:pStyle w:val="BodyText"/>
        <w:tabs>
          <w:tab w:val="right" w:leader="underscore" w:pos="6840"/>
          <w:tab w:val="left" w:pos="7200"/>
          <w:tab w:val="right" w:leader="underscore" w:pos="9360"/>
        </w:tabs>
        <w:spacing w:before="87"/>
        <w:ind w:left="100"/>
        <w:rPr>
          <w:rFonts w:asciiTheme="minorHAnsi" w:hAnsiTheme="minorHAnsi"/>
        </w:rPr>
      </w:pPr>
      <w:r w:rsidRPr="00F12FB4">
        <w:rPr>
          <w:rFonts w:asciiTheme="minorHAnsi" w:hAnsiTheme="minorHAnsi"/>
        </w:rPr>
        <w:t>Boat</w:t>
      </w:r>
      <w:r w:rsidRPr="00F12FB4">
        <w:rPr>
          <w:rFonts w:asciiTheme="minorHAnsi" w:hAnsiTheme="minorHAnsi"/>
          <w:spacing w:val="-4"/>
        </w:rPr>
        <w:t xml:space="preserve"> </w:t>
      </w:r>
      <w:r w:rsidRPr="00F12FB4">
        <w:rPr>
          <w:rFonts w:asciiTheme="minorHAnsi" w:hAnsiTheme="minorHAnsi"/>
        </w:rPr>
        <w:t>Owner’s</w:t>
      </w:r>
      <w:r w:rsidRPr="00F12FB4">
        <w:rPr>
          <w:rFonts w:asciiTheme="minorHAnsi" w:hAnsiTheme="minorHAnsi"/>
          <w:spacing w:val="-2"/>
        </w:rPr>
        <w:t xml:space="preserve"> </w:t>
      </w:r>
      <w:r w:rsidRPr="00F12FB4">
        <w:rPr>
          <w:rFonts w:asciiTheme="minorHAnsi" w:hAnsiTheme="minorHAnsi"/>
        </w:rPr>
        <w:t xml:space="preserve">signature </w:t>
      </w:r>
      <w:r w:rsidRPr="00F12FB4">
        <w:rPr>
          <w:rFonts w:asciiTheme="minorHAnsi" w:hAnsiTheme="minorHAnsi"/>
        </w:rPr>
        <w:tab/>
      </w:r>
      <w:r w:rsidRPr="00F12FB4">
        <w:rPr>
          <w:rFonts w:asciiTheme="minorHAnsi" w:hAnsiTheme="minorHAnsi"/>
        </w:rPr>
        <w:tab/>
        <w:t xml:space="preserve">APBA# </w:t>
      </w:r>
      <w:r w:rsidRPr="00F12FB4">
        <w:rPr>
          <w:rFonts w:asciiTheme="minorHAnsi" w:hAnsiTheme="minorHAnsi"/>
        </w:rPr>
        <w:tab/>
      </w:r>
    </w:p>
    <w:p w:rsidR="00F662AA" w:rsidRDefault="00F662AA" w:rsidP="0002600A">
      <w:pPr>
        <w:pStyle w:val="BodyText"/>
        <w:tabs>
          <w:tab w:val="left" w:pos="4789"/>
          <w:tab w:val="left" w:pos="5159"/>
          <w:tab w:val="left" w:pos="7561"/>
        </w:tabs>
        <w:spacing w:before="87"/>
        <w:ind w:firstLine="0"/>
        <w:rPr>
          <w:rFonts w:ascii="Times New Roman" w:hAnsi="Times New Roman"/>
        </w:rPr>
      </w:pPr>
      <w:bookmarkStart w:id="0" w:name="_GoBack"/>
      <w:bookmarkEnd w:id="0"/>
    </w:p>
    <w:sectPr w:rsidR="00F662AA" w:rsidSect="00A2788A">
      <w:pgSz w:w="12240" w:h="15840"/>
      <w:pgMar w:top="1040" w:right="1120" w:bottom="280" w:left="96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65C6B"/>
    <w:multiLevelType w:val="hybridMultilevel"/>
    <w:tmpl w:val="8A5E9FB6"/>
    <w:lvl w:ilvl="0" w:tplc="A340747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82C1AE4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F7A8824A">
      <w:numFmt w:val="bullet"/>
      <w:lvlText w:val=""/>
      <w:lvlJc w:val="left"/>
      <w:pPr>
        <w:ind w:left="228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 w:tplc="F6A831A0">
      <w:numFmt w:val="bullet"/>
      <w:lvlText w:val="•"/>
      <w:lvlJc w:val="left"/>
      <w:pPr>
        <w:ind w:left="3265" w:hanging="360"/>
      </w:pPr>
      <w:rPr>
        <w:rFonts w:hint="default"/>
      </w:rPr>
    </w:lvl>
    <w:lvl w:ilvl="4" w:tplc="0CF8F7DA">
      <w:numFmt w:val="bullet"/>
      <w:lvlText w:val="•"/>
      <w:lvlJc w:val="left"/>
      <w:pPr>
        <w:ind w:left="4250" w:hanging="360"/>
      </w:pPr>
      <w:rPr>
        <w:rFonts w:hint="default"/>
      </w:rPr>
    </w:lvl>
    <w:lvl w:ilvl="5" w:tplc="06F4FF58">
      <w:numFmt w:val="bullet"/>
      <w:lvlText w:val="•"/>
      <w:lvlJc w:val="left"/>
      <w:pPr>
        <w:ind w:left="5235" w:hanging="360"/>
      </w:pPr>
      <w:rPr>
        <w:rFonts w:hint="default"/>
      </w:rPr>
    </w:lvl>
    <w:lvl w:ilvl="6" w:tplc="95F45C30"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1FDA6C18">
      <w:numFmt w:val="bullet"/>
      <w:lvlText w:val="•"/>
      <w:lvlJc w:val="left"/>
      <w:pPr>
        <w:ind w:left="7205" w:hanging="360"/>
      </w:pPr>
      <w:rPr>
        <w:rFonts w:hint="default"/>
      </w:rPr>
    </w:lvl>
    <w:lvl w:ilvl="8" w:tplc="5F3E2F1A">
      <w:numFmt w:val="bullet"/>
      <w:lvlText w:val="•"/>
      <w:lvlJc w:val="left"/>
      <w:pPr>
        <w:ind w:left="819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</w:compat>
  <w:rsids>
    <w:rsidRoot w:val="00F662AA"/>
    <w:rsid w:val="0002600A"/>
    <w:rsid w:val="005977EA"/>
    <w:rsid w:val="00770CDF"/>
    <w:rsid w:val="007D4D78"/>
    <w:rsid w:val="009473C5"/>
    <w:rsid w:val="00A248E6"/>
    <w:rsid w:val="00A2788A"/>
    <w:rsid w:val="00C835AF"/>
    <w:rsid w:val="00ED5861"/>
    <w:rsid w:val="00F662AA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788A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A2788A"/>
    <w:pPr>
      <w:spacing w:before="34"/>
      <w:ind w:left="840" w:hanging="360"/>
      <w:outlineLvl w:val="0"/>
    </w:pPr>
    <w:rPr>
      <w:b/>
      <w:b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uiPriority w:val="1"/>
    <w:qFormat/>
    <w:rsid w:val="00A2788A"/>
    <w:pPr>
      <w:spacing w:before="34"/>
      <w:ind w:hanging="360"/>
    </w:pPr>
  </w:style>
  <w:style w:type="paragraph" w:styleId="ListParagraph">
    <w:name w:val="List Paragraph"/>
    <w:basedOn w:val="Normal"/>
    <w:uiPriority w:val="1"/>
    <w:qFormat/>
    <w:rsid w:val="00A2788A"/>
    <w:pPr>
      <w:spacing w:before="34"/>
      <w:ind w:left="1560" w:hanging="360"/>
    </w:pPr>
  </w:style>
  <w:style w:type="paragraph" w:customStyle="1" w:styleId="TableParagraph">
    <w:name w:val="Table Paragraph"/>
    <w:basedOn w:val="Normal"/>
    <w:uiPriority w:val="1"/>
    <w:qFormat/>
    <w:rsid w:val="00A27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336</Words>
  <Characters>1917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Modified Inspection Sheet 9_29_16</vt:lpstr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Modified Inspection Sheet 9_29_16</dc:title>
  <dc:creator>SechlerJW</dc:creator>
  <cp:lastModifiedBy>Tana Moore</cp:lastModifiedBy>
  <cp:revision>5</cp:revision>
  <dcterms:created xsi:type="dcterms:W3CDTF">2018-04-24T20:55:00Z</dcterms:created>
  <dcterms:modified xsi:type="dcterms:W3CDTF">2018-05-01T18:43:00Z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2018-04-08T00:00:00Z</vt:filetime>
  </property>
</Properties>
</file>